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04423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14:paraId="75FD07E0">
      <w:pPr>
        <w:jc w:val="center"/>
        <w:rPr>
          <w:rFonts w:ascii="方正小标宋_GBK" w:eastAsia="方正小标宋_GBK"/>
          <w:sz w:val="36"/>
          <w:szCs w:val="36"/>
        </w:rPr>
      </w:pPr>
      <w:r>
        <w:rPr>
          <w:rFonts w:hint="eastAsia" w:ascii="方正小标宋_GBK" w:eastAsia="方正小标宋_GBK"/>
          <w:sz w:val="36"/>
          <w:szCs w:val="36"/>
        </w:rPr>
        <w:t>实践教学材料印制采购清单</w:t>
      </w:r>
    </w:p>
    <w:tbl>
      <w:tblPr>
        <w:tblStyle w:val="5"/>
        <w:tblpPr w:leftFromText="180" w:rightFromText="180" w:vertAnchor="text" w:horzAnchor="page" w:tblpX="1514" w:tblpY="206"/>
        <w:tblOverlap w:val="never"/>
        <w:tblW w:w="85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558"/>
        <w:gridCol w:w="4964"/>
        <w:gridCol w:w="1260"/>
      </w:tblGrid>
      <w:tr w14:paraId="211DA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816" w:type="dxa"/>
            <w:vAlign w:val="center"/>
          </w:tcPr>
          <w:p w14:paraId="426DD20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序号</w:t>
            </w:r>
          </w:p>
        </w:tc>
        <w:tc>
          <w:tcPr>
            <w:tcW w:w="1558" w:type="dxa"/>
            <w:vAlign w:val="center"/>
          </w:tcPr>
          <w:p w14:paraId="306AD33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印刷内容</w:t>
            </w:r>
          </w:p>
        </w:tc>
        <w:tc>
          <w:tcPr>
            <w:tcW w:w="4964" w:type="dxa"/>
            <w:vAlign w:val="center"/>
          </w:tcPr>
          <w:p w14:paraId="698CD83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技术服务和要求</w:t>
            </w:r>
          </w:p>
        </w:tc>
        <w:tc>
          <w:tcPr>
            <w:tcW w:w="1260" w:type="dxa"/>
            <w:vAlign w:val="center"/>
          </w:tcPr>
          <w:p w14:paraId="7440AA84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数量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本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）</w:t>
            </w:r>
          </w:p>
        </w:tc>
      </w:tr>
      <w:tr w14:paraId="1E6B4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816" w:type="dxa"/>
            <w:vAlign w:val="center"/>
          </w:tcPr>
          <w:p w14:paraId="7669A7C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</w:t>
            </w:r>
          </w:p>
        </w:tc>
        <w:tc>
          <w:tcPr>
            <w:tcW w:w="1558" w:type="dxa"/>
            <w:vAlign w:val="center"/>
          </w:tcPr>
          <w:p w14:paraId="57114F5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实验（训）课学生签到本</w:t>
            </w:r>
          </w:p>
        </w:tc>
        <w:tc>
          <w:tcPr>
            <w:tcW w:w="4964" w:type="dxa"/>
            <w:vAlign w:val="center"/>
          </w:tcPr>
          <w:p w14:paraId="6D65D292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1.封面采用彩色230克卡纸双面印刷，内页60页采用A4黑白70克双面纸双面打印，胶装，含设计排版</w:t>
            </w:r>
          </w:p>
          <w:p w14:paraId="57C6666D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2.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150</w:t>
            </w:r>
            <w:r>
              <w:rPr>
                <w:rFonts w:hint="eastAsia" w:ascii="仿宋_GB2312" w:eastAsia="仿宋_GB2312"/>
                <w:sz w:val="24"/>
                <w:szCs w:val="24"/>
              </w:rPr>
              <w:t>本送达南安校区，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仿宋_GB2312" w:eastAsia="仿宋_GB2312"/>
                <w:sz w:val="24"/>
                <w:szCs w:val="24"/>
              </w:rPr>
              <w:t>本送达洛江校区</w:t>
            </w:r>
          </w:p>
        </w:tc>
        <w:tc>
          <w:tcPr>
            <w:tcW w:w="1260" w:type="dxa"/>
            <w:vAlign w:val="center"/>
          </w:tcPr>
          <w:p w14:paraId="28AFC006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160</w:t>
            </w:r>
          </w:p>
        </w:tc>
      </w:tr>
      <w:tr w14:paraId="6B2EA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816" w:type="dxa"/>
            <w:vAlign w:val="center"/>
          </w:tcPr>
          <w:p w14:paraId="511DA1A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</w:t>
            </w:r>
          </w:p>
        </w:tc>
        <w:tc>
          <w:tcPr>
            <w:tcW w:w="1558" w:type="dxa"/>
            <w:vAlign w:val="center"/>
          </w:tcPr>
          <w:p w14:paraId="503DB98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仪器设备使用记录本</w:t>
            </w:r>
          </w:p>
        </w:tc>
        <w:tc>
          <w:tcPr>
            <w:tcW w:w="4964" w:type="dxa"/>
            <w:vAlign w:val="center"/>
          </w:tcPr>
          <w:p w14:paraId="2DDA6CEC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1.封面157g铜版纸，内页32页，70g纸黑白双面打印，骑马钉文本，成品尺寸A5，封面封底2页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含设计排版。 </w:t>
            </w:r>
          </w:p>
          <w:p w14:paraId="06AA35B8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2.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290</w:t>
            </w:r>
            <w:r>
              <w:rPr>
                <w:rFonts w:hint="eastAsia" w:ascii="仿宋_GB2312" w:eastAsia="仿宋_GB2312"/>
                <w:sz w:val="24"/>
                <w:szCs w:val="24"/>
              </w:rPr>
              <w:t>本送达南安校区，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110</w:t>
            </w:r>
            <w:r>
              <w:rPr>
                <w:rFonts w:hint="eastAsia" w:ascii="仿宋_GB2312" w:eastAsia="仿宋_GB2312"/>
                <w:sz w:val="24"/>
                <w:szCs w:val="24"/>
              </w:rPr>
              <w:t>本送达洛江校区</w:t>
            </w:r>
          </w:p>
        </w:tc>
        <w:tc>
          <w:tcPr>
            <w:tcW w:w="1260" w:type="dxa"/>
            <w:vAlign w:val="center"/>
          </w:tcPr>
          <w:p w14:paraId="1B8B6CE0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400</w:t>
            </w:r>
          </w:p>
        </w:tc>
      </w:tr>
      <w:tr w14:paraId="586C2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816" w:type="dxa"/>
            <w:vAlign w:val="center"/>
          </w:tcPr>
          <w:p w14:paraId="228620C1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3</w:t>
            </w:r>
          </w:p>
        </w:tc>
        <w:tc>
          <w:tcPr>
            <w:tcW w:w="1558" w:type="dxa"/>
            <w:vAlign w:val="center"/>
          </w:tcPr>
          <w:p w14:paraId="618348D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实验室安全手册</w:t>
            </w:r>
          </w:p>
        </w:tc>
        <w:tc>
          <w:tcPr>
            <w:tcW w:w="4964" w:type="dxa"/>
            <w:vAlign w:val="center"/>
          </w:tcPr>
          <w:p w14:paraId="7B268C35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1.封面250g铜版纸，内页157g铜版纸，全彩色双面打印，骑马钉文本，成品尺寸A5，内页27页，封面封底2页，含设计排版。 </w:t>
            </w:r>
          </w:p>
          <w:p w14:paraId="0BE4832B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2.送达南安校区</w:t>
            </w:r>
          </w:p>
        </w:tc>
        <w:tc>
          <w:tcPr>
            <w:tcW w:w="1260" w:type="dxa"/>
            <w:vAlign w:val="center"/>
          </w:tcPr>
          <w:p w14:paraId="61089846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1600</w:t>
            </w:r>
          </w:p>
        </w:tc>
      </w:tr>
      <w:tr w14:paraId="4D5D7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816" w:type="dxa"/>
            <w:vAlign w:val="center"/>
          </w:tcPr>
          <w:p w14:paraId="3B02832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4</w:t>
            </w:r>
          </w:p>
        </w:tc>
        <w:tc>
          <w:tcPr>
            <w:tcW w:w="1558" w:type="dxa"/>
            <w:vAlign w:val="center"/>
          </w:tcPr>
          <w:p w14:paraId="79EBEE5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化学试剂进入实验室使用台账</w:t>
            </w:r>
          </w:p>
        </w:tc>
        <w:tc>
          <w:tcPr>
            <w:tcW w:w="4964" w:type="dxa"/>
            <w:vAlign w:val="center"/>
          </w:tcPr>
          <w:p w14:paraId="05960297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1.采用A4黑白70克纸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单</w:t>
            </w:r>
            <w:r>
              <w:rPr>
                <w:rFonts w:hint="eastAsia" w:ascii="仿宋_GB2312" w:eastAsia="仿宋_GB2312"/>
                <w:sz w:val="24"/>
                <w:szCs w:val="24"/>
              </w:rPr>
              <w:t>面打印，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一本50页，刷胶</w:t>
            </w:r>
            <w:r>
              <w:rPr>
                <w:rFonts w:hint="eastAsia" w:ascii="仿宋_GB2312" w:eastAsia="仿宋_GB2312"/>
                <w:sz w:val="24"/>
                <w:szCs w:val="24"/>
              </w:rPr>
              <w:t>，含设计排版</w:t>
            </w:r>
          </w:p>
          <w:p w14:paraId="43F49E71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2.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仿宋_GB2312" w:eastAsia="仿宋_GB2312"/>
                <w:sz w:val="24"/>
                <w:szCs w:val="24"/>
              </w:rPr>
              <w:t>本送达南安校区，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  <w:szCs w:val="24"/>
              </w:rPr>
              <w:t>本送达洛江校区</w:t>
            </w:r>
          </w:p>
        </w:tc>
        <w:tc>
          <w:tcPr>
            <w:tcW w:w="1260" w:type="dxa"/>
            <w:vAlign w:val="center"/>
          </w:tcPr>
          <w:p w14:paraId="7D971CD4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25</w:t>
            </w:r>
          </w:p>
        </w:tc>
      </w:tr>
      <w:tr w14:paraId="4F91F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816" w:type="dxa"/>
            <w:vAlign w:val="center"/>
          </w:tcPr>
          <w:p w14:paraId="7E538242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558" w:type="dxa"/>
            <w:vAlign w:val="center"/>
          </w:tcPr>
          <w:p w14:paraId="0A2BC9E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危废物管理台账</w:t>
            </w:r>
          </w:p>
        </w:tc>
        <w:tc>
          <w:tcPr>
            <w:tcW w:w="4964" w:type="dxa"/>
            <w:vAlign w:val="center"/>
          </w:tcPr>
          <w:p w14:paraId="05E46CF7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1.采用A4黑白70克纸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单</w:t>
            </w:r>
            <w:r>
              <w:rPr>
                <w:rFonts w:hint="eastAsia" w:ascii="仿宋_GB2312" w:eastAsia="仿宋_GB2312"/>
                <w:sz w:val="24"/>
                <w:szCs w:val="24"/>
              </w:rPr>
              <w:t>面打印，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一本50页，刷胶</w:t>
            </w:r>
            <w:r>
              <w:rPr>
                <w:rFonts w:hint="eastAsia" w:ascii="仿宋_GB2312" w:eastAsia="仿宋_GB2312"/>
                <w:sz w:val="24"/>
                <w:szCs w:val="24"/>
              </w:rPr>
              <w:t>，含设计排版</w:t>
            </w:r>
          </w:p>
          <w:p w14:paraId="755D0326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2.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4"/>
                <w:szCs w:val="24"/>
              </w:rPr>
              <w:t>本送达南安校区，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仿宋_GB2312" w:eastAsia="仿宋_GB2312"/>
                <w:sz w:val="24"/>
                <w:szCs w:val="24"/>
              </w:rPr>
              <w:t>本送达洛江校区</w:t>
            </w:r>
          </w:p>
        </w:tc>
        <w:tc>
          <w:tcPr>
            <w:tcW w:w="1260" w:type="dxa"/>
            <w:vAlign w:val="center"/>
          </w:tcPr>
          <w:p w14:paraId="20D14FAA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20</w:t>
            </w:r>
          </w:p>
        </w:tc>
      </w:tr>
    </w:tbl>
    <w:p w14:paraId="4C443729">
      <w:pPr>
        <w:rPr>
          <w:rFonts w:ascii="仿宋_GB2312" w:eastAsia="仿宋_GB2312"/>
          <w:sz w:val="28"/>
          <w:szCs w:val="28"/>
        </w:rPr>
      </w:pPr>
    </w:p>
    <w:p w14:paraId="4A89A63B">
      <w:pPr>
        <w:wordWrap w:val="0"/>
        <w:ind w:right="280" w:firstLine="560" w:firstLineChars="200"/>
        <w:jc w:val="right"/>
        <w:rPr>
          <w:rFonts w:ascii="仿宋_GB2312" w:eastAsia="仿宋_GB2312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061"/>
    <w:rsid w:val="00020DB3"/>
    <w:rsid w:val="000B3F2D"/>
    <w:rsid w:val="000C4A71"/>
    <w:rsid w:val="000D66D0"/>
    <w:rsid w:val="0014124B"/>
    <w:rsid w:val="001617C1"/>
    <w:rsid w:val="00166ED1"/>
    <w:rsid w:val="0017160A"/>
    <w:rsid w:val="001C1A72"/>
    <w:rsid w:val="001D4107"/>
    <w:rsid w:val="001F70D6"/>
    <w:rsid w:val="00222697"/>
    <w:rsid w:val="00281E5B"/>
    <w:rsid w:val="0032493D"/>
    <w:rsid w:val="00342E1F"/>
    <w:rsid w:val="003D521C"/>
    <w:rsid w:val="004542AD"/>
    <w:rsid w:val="00471A1D"/>
    <w:rsid w:val="00487AB1"/>
    <w:rsid w:val="004D6856"/>
    <w:rsid w:val="004F5928"/>
    <w:rsid w:val="00526278"/>
    <w:rsid w:val="005E688A"/>
    <w:rsid w:val="00604B5F"/>
    <w:rsid w:val="006D5F7C"/>
    <w:rsid w:val="00701140"/>
    <w:rsid w:val="007023AC"/>
    <w:rsid w:val="00726554"/>
    <w:rsid w:val="00771266"/>
    <w:rsid w:val="00791B25"/>
    <w:rsid w:val="008774DE"/>
    <w:rsid w:val="00883CF0"/>
    <w:rsid w:val="008C3A5D"/>
    <w:rsid w:val="008F08DF"/>
    <w:rsid w:val="00905C11"/>
    <w:rsid w:val="00917813"/>
    <w:rsid w:val="00927EE4"/>
    <w:rsid w:val="00966070"/>
    <w:rsid w:val="00A165E8"/>
    <w:rsid w:val="00A60558"/>
    <w:rsid w:val="00A95F48"/>
    <w:rsid w:val="00B44B50"/>
    <w:rsid w:val="00B65828"/>
    <w:rsid w:val="00C47BF3"/>
    <w:rsid w:val="00C57061"/>
    <w:rsid w:val="00C71042"/>
    <w:rsid w:val="00CD738D"/>
    <w:rsid w:val="00D6657E"/>
    <w:rsid w:val="00D9519E"/>
    <w:rsid w:val="00DA055B"/>
    <w:rsid w:val="00DD2D94"/>
    <w:rsid w:val="00E26047"/>
    <w:rsid w:val="00E4262C"/>
    <w:rsid w:val="00E45132"/>
    <w:rsid w:val="00E77F83"/>
    <w:rsid w:val="00F0296D"/>
    <w:rsid w:val="00F5250B"/>
    <w:rsid w:val="00FC2824"/>
    <w:rsid w:val="04B81BD6"/>
    <w:rsid w:val="0A7A6E48"/>
    <w:rsid w:val="177802D2"/>
    <w:rsid w:val="19927270"/>
    <w:rsid w:val="1B4642D3"/>
    <w:rsid w:val="25081DD1"/>
    <w:rsid w:val="2E716FDF"/>
    <w:rsid w:val="31293B90"/>
    <w:rsid w:val="333D5DC7"/>
    <w:rsid w:val="36490CD6"/>
    <w:rsid w:val="39C24DF1"/>
    <w:rsid w:val="3DDC1069"/>
    <w:rsid w:val="497107D3"/>
    <w:rsid w:val="51F7353C"/>
    <w:rsid w:val="52ED500B"/>
    <w:rsid w:val="555C39C6"/>
    <w:rsid w:val="59AB1691"/>
    <w:rsid w:val="60E951D5"/>
    <w:rsid w:val="67B56DE7"/>
    <w:rsid w:val="6D2428D3"/>
    <w:rsid w:val="752D1EBB"/>
    <w:rsid w:val="78972747"/>
    <w:rsid w:val="7DC0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泉州医学高等专科学校</Company>
  <Pages>1</Pages>
  <Words>359</Words>
  <Characters>417</Characters>
  <Lines>3</Lines>
  <Paragraphs>1</Paragraphs>
  <TotalTime>118</TotalTime>
  <ScaleCrop>false</ScaleCrop>
  <LinksUpToDate>false</LinksUpToDate>
  <CharactersWithSpaces>419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2019-09-06T07:14:00Z</dcterms:created>
  <dc:creator>殷知越(1266637)</dc:creator>
  <cp:lastModifiedBy>翁婉婷</cp:lastModifiedBy>
  <cp:lastPrinted>2021-09-26T01:30:00Z</cp:lastPrinted>
  <dcterms:modified xsi:type="dcterms:W3CDTF">2026-09-08T01:28:38Z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2ECC74A2F491484ABC8DFF6957453F57_13</vt:lpwstr>
  </property>
  <property fmtid="{D5CDD505-2E9C-101B-9397-08002B2CF9AE}" pid="4" name="KSOTemplateDocerSaveRecord">
    <vt:lpwstr>eyJoZGlkIjoiZjBiNjIwOThmMGU3ZGE3MTFhNzAxYWRlNDI4YzA3ZWEiLCJ1c2VySWQiOiIxODU1Nzc2NjU1In0=</vt:lpwstr>
  </property>
</Properties>
</file>